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38" w:rsidRPr="00C84B45" w:rsidRDefault="00F80838" w:rsidP="00C84B4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hyperlink r:id="rId4" w:history="1">
        <w:r w:rsidRPr="00C84B45">
          <w:rPr>
            <w:rFonts w:ascii="Arial" w:hAnsi="Arial" w:cs="Arial"/>
            <w:color w:val="1A4E78"/>
            <w:sz w:val="20"/>
            <w:szCs w:val="20"/>
            <w:u w:val="single"/>
            <w:lang w:eastAsia="ru-RU"/>
          </w:rPr>
          <w:t>Социальные сети подведомственных организаций</w:t>
        </w:r>
      </w:hyperlink>
    </w:p>
    <w:p w:rsidR="00F80838" w:rsidRPr="00C84B45" w:rsidRDefault="00F80838" w:rsidP="00C84B45">
      <w:pPr>
        <w:shd w:val="clear" w:color="auto" w:fill="FFFFFF"/>
        <w:spacing w:before="195" w:after="195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C84B4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Перечень подведомственных организаций</w:t>
      </w:r>
      <w:r w:rsidRPr="00C84B45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90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00"/>
        <w:gridCol w:w="3780"/>
        <w:gridCol w:w="3420"/>
      </w:tblGrid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руководителе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Сайт</w:t>
            </w:r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"Барановская СОШ"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Сухотерина Ирина Борисовна</w:t>
            </w:r>
          </w:p>
          <w:p w:rsidR="00F80838" w:rsidRPr="007E237F" w:rsidRDefault="00F80838" w:rsidP="007E2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658474, с.Барановка, ул.Центральная,96</w:t>
            </w:r>
          </w:p>
          <w:p w:rsidR="00F80838" w:rsidRPr="007E237F" w:rsidRDefault="00F80838" w:rsidP="007E2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24-4-54</w:t>
            </w:r>
          </w:p>
          <w:p w:rsidR="00F80838" w:rsidRPr="007E237F" w:rsidRDefault="00F80838" w:rsidP="007E2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 почта</w:t>
            </w:r>
            <w:hyperlink r:id="rId5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baranovkaschool@mail.ru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544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440"/>
            </w:tblGrid>
            <w:tr w:rsidR="00F80838" w:rsidRPr="007E237F" w:rsidTr="007E237F">
              <w:tc>
                <w:tcPr>
                  <w:tcW w:w="5440" w:type="dxa"/>
                  <w:vAlign w:val="center"/>
                </w:tcPr>
                <w:p w:rsidR="00F80838" w:rsidRPr="007E237F" w:rsidRDefault="00F80838" w:rsidP="007E237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Pr="007E237F">
                      <w:rPr>
                        <w:rFonts w:ascii="Times New Roman" w:hAnsi="Times New Roman" w:cs="Times New Roman"/>
                        <w:color w:val="1A4E78"/>
                        <w:sz w:val="20"/>
                        <w:szCs w:val="20"/>
                        <w:u w:val="single"/>
                        <w:lang w:eastAsia="ru-RU"/>
                      </w:rPr>
                      <w:t>https://shkolabaranovskaya-r22.gosweb.gosuslugi.ru</w:t>
                    </w:r>
                  </w:hyperlink>
                </w:p>
              </w:tc>
            </w:tr>
          </w:tbl>
          <w:p w:rsidR="00F80838" w:rsidRPr="007E237F" w:rsidRDefault="00F80838" w:rsidP="007E23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"Карамышевская СОШ"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Крекова Евгения Алексеевна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658467, с.Карамышево, ул.Школьная,16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26-3-16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7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karamysh_school@mail.ru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544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440"/>
            </w:tblGrid>
            <w:tr w:rsidR="00F80838" w:rsidRPr="007E237F" w:rsidTr="007E237F">
              <w:tc>
                <w:tcPr>
                  <w:tcW w:w="5440" w:type="dxa"/>
                  <w:vAlign w:val="center"/>
                </w:tcPr>
                <w:p w:rsidR="00F80838" w:rsidRPr="007E237F" w:rsidRDefault="00F80838" w:rsidP="007E237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Pr="007E237F">
                      <w:rPr>
                        <w:rFonts w:ascii="Times New Roman" w:hAnsi="Times New Roman" w:cs="Times New Roman"/>
                        <w:color w:val="1A4E78"/>
                        <w:sz w:val="20"/>
                        <w:szCs w:val="20"/>
                        <w:u w:val="single"/>
                        <w:lang w:eastAsia="ru-RU"/>
                      </w:rPr>
                      <w:t>https://shkolakaramyshevskaya-r22.gosweb.gosuslugi.ru </w:t>
                    </w:r>
                  </w:hyperlink>
                </w:p>
              </w:tc>
            </w:tr>
          </w:tbl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Октябрьская СОШ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Матвеева Ирина Валентиновна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658462,п.Октябрьский, ул.40 лет Победы, 1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25-3-16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9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oktyabrschool@yandex.ru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https://shkolaoktyabrskayazmeinogorskij-r22.gosweb.gosuslugi.ru/ </w:t>
              </w:r>
            </w:hyperlink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"Саввушинская СОШ им.Героя Советского Союза К.Н. Чекаева"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Овсянник Татьяна Андреевна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658465, с.Саввушка, ул.Центральная, 73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28-4-16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11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savvusch63@mail.ru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 https://shkolasavvushinskaya-r22.gosweb.gosuslugi.ru/ </w:t>
              </w:r>
            </w:hyperlink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Таловская СОШ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Губеладзе Гела Важаевич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658475, с.Таловка, ул. Заводская, 37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29-6-16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13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talshool@mail.ru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https://shkolatalovskaya-r22.gosweb.gosuslugi.ru/ </w:t>
              </w:r>
            </w:hyperlink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"Змеиногорская СОШ №1"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Чередова Галина Александровна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658480, г.Змеиногорск, ул.Ленина, 30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22-1-59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15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galina_ceredova@mail.ru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6" w:tgtFrame="_blank" w:history="1">
              <w:r w:rsidRPr="007E237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https://shkolazmeinogorskaya-r22.gosweb.gosuslugi.ru/</w:t>
              </w:r>
            </w:hyperlink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"Змеиногорская СОШ №3"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Приходько Любовь Михайловна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658480, г.Змеиногорск, ул.Пугачева, 18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2-21-13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17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direct3zm@yandex.ru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https://shkolazmeinogorskayazmeinogorskij-r22.gosweb.gosuslugi.ru</w:t>
              </w:r>
            </w:hyperlink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"Змеиногорская СОШ с УИОП"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Бурау Алла Борисовна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658480, г.Змеиногорск, Барнаульский тракт, 46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(385-87)2-17-02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19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zm_bur1@mail.ru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tgtFrame="_blank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https://shkolazmeinogrskaya-r22.gosweb.gosuslugi.ru</w:t>
              </w:r>
            </w:hyperlink>
          </w:p>
        </w:tc>
      </w:tr>
      <w:tr w:rsidR="00F80838" w:rsidRPr="007E237F" w:rsidTr="007E237F"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Беспаловская СОШ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Фролова Татьяна Николаевна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658471, п.Беспаловск, ул.Нагорная, 16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(385-87) 28-5-06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21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schk36@mail.ru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https://bespalovschool.gosuslugi.ru/</w:t>
              </w:r>
            </w:hyperlink>
          </w:p>
        </w:tc>
      </w:tr>
    </w:tbl>
    <w:p w:rsidR="00F80838" w:rsidRPr="00C84B45" w:rsidRDefault="00F80838" w:rsidP="00C84B45">
      <w:pPr>
        <w:shd w:val="clear" w:color="auto" w:fill="FFFFFF"/>
        <w:spacing w:before="195" w:after="195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84B4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Дошкольные образовательные учреждения</w:t>
      </w:r>
    </w:p>
    <w:p w:rsidR="00F80838" w:rsidRPr="00C84B45" w:rsidRDefault="00F80838" w:rsidP="00C84B45">
      <w:pPr>
        <w:shd w:val="clear" w:color="auto" w:fill="FFFFFF"/>
        <w:spacing w:before="195" w:after="195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84B45">
        <w:rPr>
          <w:rFonts w:ascii="Arial" w:hAnsi="Arial" w:cs="Arial"/>
          <w:color w:val="000000"/>
          <w:sz w:val="20"/>
          <w:szCs w:val="20"/>
          <w:lang w:eastAsia="ru-RU"/>
        </w:rPr>
        <w:t>Дошкольные образовательные учреждения обеспечивают получение дошкольного образования путём реализации образовательной программы дошкольного образования, а также присмотр и уход за воспитанниками в возрасте от двух месяцев до прекращения образовательных отношений.</w:t>
      </w:r>
    </w:p>
    <w:tbl>
      <w:tblPr>
        <w:tblW w:w="9346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5"/>
        <w:gridCol w:w="3780"/>
        <w:gridCol w:w="2851"/>
      </w:tblGrid>
      <w:tr w:rsidR="00F80838" w:rsidRPr="007E237F" w:rsidTr="007E237F"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Барановский детский сад "Солнышко"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Евтюшина Наталья Владимировна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658474, с.Барановка, ул.Сельская 1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(385-87)2-45-98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23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sadsolnce2014@mail.ru</w:t>
              </w:r>
            </w:hyperlink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hyperlink r:id="rId24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ttp://dssolnsme.edu22.info/</w:t>
              </w:r>
            </w:hyperlink>
          </w:p>
        </w:tc>
      </w:tr>
      <w:tr w:rsidR="00F80838" w:rsidRPr="007E237F" w:rsidTr="007E237F"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"Змеиногорский детский сад "Радуга"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Щербакова Светлана Анатольевна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658480, г.Змеиногорск, ул.Ломоносова, 60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(385-87) 2-17-40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25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swetvosp@mail.ru</w:t>
              </w:r>
            </w:hyperlink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http://raduga-zmn.edu22.inf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</w:tr>
    </w:tbl>
    <w:p w:rsidR="00F80838" w:rsidRPr="00C84B45" w:rsidRDefault="00F80838" w:rsidP="00C84B45">
      <w:pPr>
        <w:shd w:val="clear" w:color="auto" w:fill="FFFFFF"/>
        <w:spacing w:before="195" w:after="195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C84B4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Учреждения дополнительного образования</w:t>
      </w:r>
    </w:p>
    <w:tbl>
      <w:tblPr>
        <w:tblW w:w="937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15"/>
        <w:gridCol w:w="3780"/>
        <w:gridCol w:w="2880"/>
      </w:tblGrid>
      <w:tr w:rsidR="00F80838" w:rsidRPr="007E237F" w:rsidTr="007E237F">
        <w:tc>
          <w:tcPr>
            <w:tcW w:w="27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МБУ ДО "Дворец творчества детей и молодёжи"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Другова Лидия Петровна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658474, Алтайский край, Змеиногорский район, с.Барановка, ул.Сельская,1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Директор: Другова Лидия Петровна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8-385(87)-24-4-31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адрес: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658480, Алтайский край, Змеиногорский район, г.Змеиногорск, ул.Пугачёва,2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8-385(87)-2-25-18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эл.почта </w:t>
            </w:r>
            <w:hyperlink r:id="rId27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zmduz@mail.ru</w:t>
              </w:r>
            </w:hyperlink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80838" w:rsidRPr="007E237F" w:rsidRDefault="00F80838" w:rsidP="007E23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  <w:hyperlink r:id="rId28" w:history="1">
              <w:r w:rsidRPr="007E237F">
                <w:rPr>
                  <w:rFonts w:ascii="Times New Roman" w:hAnsi="Times New Roman" w:cs="Times New Roman"/>
                  <w:color w:val="1A4E78"/>
                  <w:sz w:val="20"/>
                  <w:szCs w:val="20"/>
                  <w:u w:val="single"/>
                  <w:lang w:eastAsia="ru-RU"/>
                </w:rPr>
                <w:t>ttp://dyuc.edu22.info</w:t>
              </w:r>
            </w:hyperlink>
            <w:r w:rsidRPr="007E23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           </w:t>
            </w:r>
          </w:p>
        </w:tc>
      </w:tr>
    </w:tbl>
    <w:p w:rsidR="00F80838" w:rsidRPr="007E237F" w:rsidRDefault="00F80838" w:rsidP="007E237F">
      <w:pPr>
        <w:shd w:val="clear" w:color="auto" w:fill="FFFFFF"/>
        <w:spacing w:before="195" w:after="195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  <w:bookmarkStart w:id="0" w:name="_GoBack"/>
      <w:bookmarkEnd w:id="0"/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МБОУ «Змеиногорская СОШ №3» входят: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1. Структурное подразделение детский сад комбинированного вида «Улыбка» муниципального бюджетного общеобразовательного учреждения «Змеиногорская средняя общеобразовательная школа №3»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658480, Алтайский (край), Змеиногорский (р-н), Змеиногорск (г), Крупской (ул), 41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Приходько Любовь Михайловна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3858722113,эл. почта:  </w:t>
      </w:r>
      <w:hyperlink r:id="rId29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direct3zm@yandex.ru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2. Структурное подразделение детский сад комбинированного вида «Огонек» муниципального бюджетного общеобразовательного учреждения «Змеиногорская средняя общеобразовательная школа №3»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658480, Алтайский (край), Змеиногорский (р-н), Змеиногорск (г), Ленина (ул), 33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Приходько Любовь Михайловна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3858722113,эл. почта:  </w:t>
      </w:r>
      <w:hyperlink r:id="rId30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direct3zm@yandex.ru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МБОУ "Барановская СОШ" входит: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1. "Лазурская НОШ", филиал муниципального бюджетного общеобразовательного учреждения "Барановская средняя общеобразовательная школа"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с. Лазурка, ул.Центральная, 19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Риффель Алла Владимировна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8(385-87)24-6-33, эл.почта </w:t>
      </w:r>
      <w:hyperlink r:id="rId31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baranovkaschool@mail.ru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hyperlink r:id="rId32" w:history="1">
        <w:r w:rsidRPr="007E237F">
          <w:rPr>
            <w:rFonts w:ascii="Arial" w:hAnsi="Arial" w:cs="Arial"/>
            <w:sz w:val="18"/>
            <w:szCs w:val="18"/>
            <w:u w:val="single"/>
            <w:shd w:val="clear" w:color="auto" w:fill="E9EDF2"/>
            <w:lang w:eastAsia="ru-RU"/>
          </w:rPr>
          <w:t>Постановление о продлении сроков консервации "Лазурская НОШ", филиал МБОУ "Барановская СОШ"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2</w:t>
      </w: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."Гальцовская ООШ", филиал МБОУ «Барановская СОШ»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с. Гальцовка, ул. Косачёва, д.22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Риффель Алла Владимировна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8(385-87)24-6-33, эл.почта </w:t>
      </w:r>
      <w:hyperlink r:id="rId33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baranovkaschool@mail.ru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МБОУ "Карамышевская СОШ" входят: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1. </w:t>
      </w: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Березовский филиал МБОУ "Карамышевская СОШ"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п.Березовка, ул.Центральная, 26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Крёкова Евгения Алексеевна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 (385-87)26-3-16, эл.почта </w:t>
      </w:r>
      <w:hyperlink r:id="rId34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karamysh_school@mail.ru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МБОУ "Саввушинская СОШ" входят: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Структурное подразделение детский сад «Пчелка» муниципального бюджетного общеобразовательного учреждения «Саввушинская средняя общеобразовательная школа имени Героя Советского Союза К.Н. Чекаева»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658465, Алтайский (край.), Змеиногорский (р-н.), Саввушка (с.), Центральная (ул.), 73/1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Овсяник Татьяна Андреевна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3858728416, эл.почта </w:t>
      </w:r>
      <w:hyperlink r:id="rId35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ovsyanik.t@mail.ru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МБОУ Беспаловская СОШ входит: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1. Структурное подразделение детский сад «Березка» муниципального бюджетного общеобразовательного учреждения Беспаловской средней общеобразовательной школы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п. Беспаловский, ул Нагорная,16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 Фролова Татьяна Николаевна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28-5-06, эл.почта  </w:t>
      </w:r>
      <w:hyperlink r:id="rId36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bespalov_school@mail.ru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2.Черепановская ООШ, филиал муниципального бюджетного общеобразовательного учреждения Беспаловской средней общеобразовательной школы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658471, Алтайский (край.), Змеиногорский (р-н.), Черепановский (п.), Центральная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 Фролова Татьяна Николаевна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28-5-06, эл.почта  </w:t>
      </w:r>
      <w:hyperlink r:id="rId37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bespalov_school@mail.ru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 МБОУ Таловская СОШ входит: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1.Таловский детский сад «Сказка» МБОУ Таловской средней общеобразовательной школы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с. Таловка, ул. Заводская,37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 Губеладзе Гела Важаевич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29-6-16 эл.почта </w:t>
      </w:r>
      <w:hyperlink r:id="rId38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talshool@mail.ru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2.Кузьминский детский сад "Медвежонок" муниципальное бюджетное общеобразовательное учреждение Таловской средней общеобразовательной школы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658463, Алтайский (край), Змеиногорский (р-н), Кузьминка (с), Центральная (ул), 33А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 Губеладзе Гела Важаевич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29-6-16 эл.почта </w:t>
      </w:r>
      <w:hyperlink r:id="rId39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talshool@mail.ru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3. Никольская СОШ, филиал муниципального бюджетного общеобразовательного учреждения Таловской средней общеобразовательной школы Змеиногорского района Алтайского края.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658464, Алтайский (край.), Змеиногорский (р-н.), Никольск (с.), Центральная (ул.), 4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 Губеладзе Гела Важаевич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29-6-16 эл.почта </w:t>
      </w:r>
      <w:hyperlink r:id="rId40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talshool@mail.ru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4. Никольский детский сад «Родничок» муниципального бюджетного общеобразовательного учреждения Таловской средней общеобразовательной школы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658464, Алтайский (край), Змеиногорский (р-н), Никольск (с), Центральная (ул), 4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 Губеладзе Гела Важаевич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29-6-16 эл.почта </w:t>
      </w:r>
      <w:hyperlink r:id="rId41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talshool@mail.ru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5. Уткинская НОШ, филиал МБОУ Таловской средней общеобразовательной школы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i/>
          <w:iCs/>
          <w:sz w:val="20"/>
          <w:szCs w:val="20"/>
          <w:lang w:eastAsia="ru-RU"/>
        </w:rPr>
        <w:t>законсервирована, согласно постановления Администрации Змеиногорского района от 08.04.2022 №139 "О консервации Уткинской НОШ филиал МБОУ Таловской СОШ Змеиногорского района Алтайского края"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6.Кузьминская СОШ, филиал муниципального бюджетного общеобразовательного учреждения Таловской средней общеобразовательной школы 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 Губеладзе Гела Важаевич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 29-6-16 эл.почта </w:t>
      </w:r>
      <w:hyperlink r:id="rId42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talshool@mail.ru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МБОУ Октябрьская СОШ входят: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1</w:t>
      </w: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. Отрадинский филиал МБОУ Октябрьской СОШ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i/>
          <w:iCs/>
          <w:sz w:val="20"/>
          <w:szCs w:val="20"/>
          <w:lang w:eastAsia="ru-RU"/>
        </w:rPr>
        <w:t>законсервирована, согласно </w:t>
      </w:r>
      <w:hyperlink r:id="rId43" w:history="1">
        <w:r w:rsidRPr="007E237F">
          <w:rPr>
            <w:rFonts w:ascii="Arial" w:hAnsi="Arial" w:cs="Arial"/>
            <w:i/>
            <w:iCs/>
            <w:sz w:val="20"/>
            <w:szCs w:val="20"/>
            <w:u w:val="single"/>
            <w:lang w:eastAsia="ru-RU"/>
          </w:rPr>
          <w:t>постановления Администрации Змеиногорского района от 12.08.2020 №309 "О консервации Отрадинского филиала МБОУ Октябрьской СОШ Змеиногорского района Алтайского края"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2. </w:t>
      </w: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Структурное подразделение Октябрьский детский сад "Ромашка" МБОУ Октябрьской СОШ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п.Октябрьский, ул. 40 лет Победы, 10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 Матвеева Ирина Валентиновна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8(385-87)25-3-16, эл.почта </w:t>
      </w:r>
      <w:hyperlink r:id="rId44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oktyabrschool@yandex.ru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В состав МБДОУ Барановский детский сад «Солнышко» входят: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1.Гальцовский детский сад «Колосок», филиал муниципального бюджетного дошкольного образовательного учреждения Барановского детского сада «Солнышко»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658474, Алтайский (край), Змеиногорский (р-н), Гальцовка (с), Косачева (ул), 16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Заведующий: Евтюшина Наталья Владимировна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8(38587) 24-5-98, эл.почта </w:t>
      </w:r>
      <w:hyperlink r:id="rId45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sadsolnce2014@mail.ru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2</w:t>
      </w: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. Карамышевский детский сад «Медвежонок», филиал муниципального бюджетного дошкольного образовательного учреждения Барановского детского сада «Солнышко» Змеиногорского района Алтайского края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658467, Алтайский (край), Змеиногорский (р-н), Карамышево (с), Школьная (ул), 5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Заведующий: Евтюшина Наталья Владимировна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8(38587) 24-5-98, эл.почта </w:t>
      </w:r>
      <w:hyperlink r:id="rId46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sadsolnce2014@mail.ru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В состав МБДОУ «Змеиногорский детский сад «Радуга» входят: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1. Корпус 1: 658480, г.Змеиногорск, ул.Ломоносова, 60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2. Корпус 2: 658480, г.Змеиногорск, ул. Волкова, 78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Заведующий: Щербакова Светлана Анатольевна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 (38587)21-7-40, эл.почта </w:t>
      </w:r>
      <w:hyperlink r:id="rId47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swetvosp@mail.ru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В состав </w:t>
      </w: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МБУ ДО "Дворец творчества детей и молодёжи"</w:t>
      </w:r>
      <w:r w:rsidRPr="007E237F">
        <w:rPr>
          <w:rFonts w:ascii="Arial" w:hAnsi="Arial" w:cs="Arial"/>
          <w:sz w:val="20"/>
          <w:szCs w:val="20"/>
          <w:lang w:eastAsia="ru-RU"/>
        </w:rPr>
        <w:t> входит: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b/>
          <w:bCs/>
          <w:sz w:val="20"/>
          <w:szCs w:val="20"/>
          <w:lang w:eastAsia="ru-RU"/>
        </w:rPr>
        <w:t>Детский загородный лагерь "Чайка", структурное подразделение МБУ ДО "ДТДиМ"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с.Саввушка, Левый берег оз. Колыванское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Директор: Другова Лидия Петровна</w:t>
      </w:r>
    </w:p>
    <w:p w:rsidR="00F80838" w:rsidRPr="007E237F" w:rsidRDefault="00F80838" w:rsidP="007E237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8 (38587) 2-44-31, эл.почта </w:t>
      </w:r>
      <w:hyperlink r:id="rId48" w:history="1">
        <w:r w:rsidRPr="007E237F">
          <w:rPr>
            <w:rFonts w:ascii="Arial" w:hAnsi="Arial" w:cs="Arial"/>
            <w:sz w:val="20"/>
            <w:szCs w:val="20"/>
            <w:u w:val="single"/>
            <w:lang w:eastAsia="ru-RU"/>
          </w:rPr>
          <w:t>zmduz@mail.ru</w:t>
        </w:r>
      </w:hyperlink>
    </w:p>
    <w:p w:rsidR="00F80838" w:rsidRPr="007E237F" w:rsidRDefault="00F80838" w:rsidP="007E237F">
      <w:pPr>
        <w:shd w:val="clear" w:color="auto" w:fill="FFFFFF"/>
        <w:spacing w:after="0" w:line="240" w:lineRule="auto"/>
        <w:outlineLvl w:val="3"/>
        <w:rPr>
          <w:rFonts w:ascii="Arial" w:hAnsi="Arial" w:cs="Arial"/>
          <w:sz w:val="20"/>
          <w:szCs w:val="20"/>
          <w:lang w:eastAsia="ru-RU"/>
        </w:rPr>
      </w:pPr>
      <w:r w:rsidRPr="007E237F">
        <w:rPr>
          <w:rFonts w:ascii="Arial" w:hAnsi="Arial" w:cs="Arial"/>
          <w:sz w:val="20"/>
          <w:szCs w:val="20"/>
          <w:lang w:eastAsia="ru-RU"/>
        </w:rPr>
        <w:t> </w:t>
      </w:r>
    </w:p>
    <w:p w:rsidR="00F80838" w:rsidRPr="007E237F" w:rsidRDefault="00F80838"/>
    <w:sectPr w:rsidR="00F80838" w:rsidRPr="007E237F" w:rsidSect="0031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B45"/>
    <w:rsid w:val="00313F12"/>
    <w:rsid w:val="005A3CA6"/>
    <w:rsid w:val="00652A1A"/>
    <w:rsid w:val="007E237F"/>
    <w:rsid w:val="00C3133D"/>
    <w:rsid w:val="00C84B45"/>
    <w:rsid w:val="00F8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84B4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4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lshool@mail.ru" TargetMode="External"/><Relationship Id="rId18" Type="http://schemas.openxmlformats.org/officeDocument/2006/relationships/hyperlink" Target="https://shkolazmeinogorskayazmeinogorskij-r22.gosweb.gosuslugi.ru/" TargetMode="External"/><Relationship Id="rId26" Type="http://schemas.openxmlformats.org/officeDocument/2006/relationships/hyperlink" Target="http://raduga-zmn.edu22.info/" TargetMode="External"/><Relationship Id="rId39" Type="http://schemas.openxmlformats.org/officeDocument/2006/relationships/hyperlink" Target="mailto:talshoo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chk36@mail.ru" TargetMode="External"/><Relationship Id="rId34" Type="http://schemas.openxmlformats.org/officeDocument/2006/relationships/hyperlink" Target="mailto:karamysh_school@mail.ru" TargetMode="External"/><Relationship Id="rId42" Type="http://schemas.openxmlformats.org/officeDocument/2006/relationships/hyperlink" Target="mailto:talshool@mail.ru" TargetMode="External"/><Relationship Id="rId47" Type="http://schemas.openxmlformats.org/officeDocument/2006/relationships/hyperlink" Target="mailto:swetvosp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aramysh_school@mail.ru" TargetMode="External"/><Relationship Id="rId12" Type="http://schemas.openxmlformats.org/officeDocument/2006/relationships/hyperlink" Target="https://shkolasavvushinskaya-r22.gosweb.gosuslugi.ru/" TargetMode="External"/><Relationship Id="rId17" Type="http://schemas.openxmlformats.org/officeDocument/2006/relationships/hyperlink" Target="mailto:direct3zm@yandex.ru" TargetMode="External"/><Relationship Id="rId25" Type="http://schemas.openxmlformats.org/officeDocument/2006/relationships/hyperlink" Target="mailto:swetvosp@mail.ru" TargetMode="External"/><Relationship Id="rId33" Type="http://schemas.openxmlformats.org/officeDocument/2006/relationships/hyperlink" Target="mailto:baranovkaschool@mail.ru" TargetMode="External"/><Relationship Id="rId38" Type="http://schemas.openxmlformats.org/officeDocument/2006/relationships/hyperlink" Target="mailto:talshool@mail.ru" TargetMode="External"/><Relationship Id="rId46" Type="http://schemas.openxmlformats.org/officeDocument/2006/relationships/hyperlink" Target="mailto:sadsolnce201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kolazmeinogorskaya-r22.gosweb.gosuslugi.ru/" TargetMode="External"/><Relationship Id="rId20" Type="http://schemas.openxmlformats.org/officeDocument/2006/relationships/hyperlink" Target="https://shkolazmeinogrskaya-r22.gosweb.gosuslugi.ru/" TargetMode="External"/><Relationship Id="rId29" Type="http://schemas.openxmlformats.org/officeDocument/2006/relationships/hyperlink" Target="mailto:direct3zm@yandex.ru" TargetMode="External"/><Relationship Id="rId41" Type="http://schemas.openxmlformats.org/officeDocument/2006/relationships/hyperlink" Target="mailto:talshoo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baranovskaya-r22.gosweb.gosuslugi.ru/" TargetMode="External"/><Relationship Id="rId11" Type="http://schemas.openxmlformats.org/officeDocument/2006/relationships/hyperlink" Target="mailto:savvusch63@mail.ru" TargetMode="External"/><Relationship Id="rId24" Type="http://schemas.openxmlformats.org/officeDocument/2006/relationships/hyperlink" Target="http://dssolnsme.edu22.info/" TargetMode="External"/><Relationship Id="rId32" Type="http://schemas.openxmlformats.org/officeDocument/2006/relationships/hyperlink" Target="http://bschool.org.ru/files/2020/1post.pdf" TargetMode="External"/><Relationship Id="rId37" Type="http://schemas.openxmlformats.org/officeDocument/2006/relationships/hyperlink" Target="mailto:bespalov_school@mail.ru" TargetMode="External"/><Relationship Id="rId40" Type="http://schemas.openxmlformats.org/officeDocument/2006/relationships/hyperlink" Target="mailto:talshool@mail.ru" TargetMode="External"/><Relationship Id="rId45" Type="http://schemas.openxmlformats.org/officeDocument/2006/relationships/hyperlink" Target="mailto:sadsolnce2014@mail.ru" TargetMode="External"/><Relationship Id="rId5" Type="http://schemas.openxmlformats.org/officeDocument/2006/relationships/hyperlink" Target="mailto:baranovkaschool@mail.ru" TargetMode="External"/><Relationship Id="rId15" Type="http://schemas.openxmlformats.org/officeDocument/2006/relationships/hyperlink" Target="mailto:galina_ceredova@mail.ru" TargetMode="External"/><Relationship Id="rId23" Type="http://schemas.openxmlformats.org/officeDocument/2006/relationships/hyperlink" Target="mailto:sadsolnce2014@mail.ru" TargetMode="External"/><Relationship Id="rId28" Type="http://schemas.openxmlformats.org/officeDocument/2006/relationships/hyperlink" Target="http://dyuc.edu22.info/" TargetMode="External"/><Relationship Id="rId36" Type="http://schemas.openxmlformats.org/officeDocument/2006/relationships/hyperlink" Target="mailto:bespalov_school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hkolaoktyabrskayazmeinogorskij-r22.gosweb.gosuslugi.ru/" TargetMode="External"/><Relationship Id="rId19" Type="http://schemas.openxmlformats.org/officeDocument/2006/relationships/hyperlink" Target="mailto:zm_bur@mail.ru" TargetMode="External"/><Relationship Id="rId31" Type="http://schemas.openxmlformats.org/officeDocument/2006/relationships/hyperlink" Target="mailto:baranovkaschool@mail.ru" TargetMode="External"/><Relationship Id="rId44" Type="http://schemas.openxmlformats.org/officeDocument/2006/relationships/hyperlink" Target="mailto:oktyabrschool@yandex.ru" TargetMode="External"/><Relationship Id="rId4" Type="http://schemas.openxmlformats.org/officeDocument/2006/relationships/hyperlink" Target="http://zmedu.hostedu.ru/1134-sotsialnye-seti-obrazovatelnykh-organizatsij" TargetMode="External"/><Relationship Id="rId9" Type="http://schemas.openxmlformats.org/officeDocument/2006/relationships/hyperlink" Target="mailto:oktyabrschool@yandex.ru" TargetMode="External"/><Relationship Id="rId14" Type="http://schemas.openxmlformats.org/officeDocument/2006/relationships/hyperlink" Target="https://shkolatalovskaya-r22.gosweb.gosuslugi.ru/" TargetMode="External"/><Relationship Id="rId22" Type="http://schemas.openxmlformats.org/officeDocument/2006/relationships/hyperlink" Target="https://bespalovschool.gosuslugi.ru/" TargetMode="External"/><Relationship Id="rId27" Type="http://schemas.openxmlformats.org/officeDocument/2006/relationships/hyperlink" Target="mailto:zmduz@mail.ru" TargetMode="External"/><Relationship Id="rId30" Type="http://schemas.openxmlformats.org/officeDocument/2006/relationships/hyperlink" Target="mailto:direct3zm@yandex.ru" TargetMode="External"/><Relationship Id="rId35" Type="http://schemas.openxmlformats.org/officeDocument/2006/relationships/hyperlink" Target="mailto:ovsyanik.t@mail.ru" TargetMode="External"/><Relationship Id="rId43" Type="http://schemas.openxmlformats.org/officeDocument/2006/relationships/hyperlink" Target="http://zmedu.hostedu.ru/files/post_12_08_2020_309.pdf" TargetMode="External"/><Relationship Id="rId48" Type="http://schemas.openxmlformats.org/officeDocument/2006/relationships/hyperlink" Target="mailto:zmduz@mail.ru" TargetMode="External"/><Relationship Id="rId8" Type="http://schemas.openxmlformats.org/officeDocument/2006/relationships/hyperlink" Target="https://shkolakaramyshevskaya-r22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1758</Words>
  <Characters>10027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сети подведомственных организаций</dc:title>
  <dc:subject/>
  <dc:creator>Чалова</dc:creator>
  <cp:keywords/>
  <dc:description/>
  <cp:lastModifiedBy>Програм</cp:lastModifiedBy>
  <cp:revision>2</cp:revision>
  <dcterms:created xsi:type="dcterms:W3CDTF">2023-04-13T07:39:00Z</dcterms:created>
  <dcterms:modified xsi:type="dcterms:W3CDTF">2023-04-13T07:39:00Z</dcterms:modified>
</cp:coreProperties>
</file>